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09" w:rsidRDefault="002D6009" w:rsidP="002D6009">
      <w:pPr>
        <w:spacing w:before="13" w:line="240" w:lineRule="exact"/>
      </w:pPr>
    </w:p>
    <w:p w:rsidR="002D6009" w:rsidRDefault="002D6009" w:rsidP="002D6009">
      <w:pPr>
        <w:spacing w:before="13" w:line="240" w:lineRule="exact"/>
      </w:pPr>
      <w:r>
        <w:t>ESERCIZIO I</w:t>
      </w:r>
    </w:p>
    <w:p w:rsidR="002D6009" w:rsidRPr="00CA7C92" w:rsidRDefault="002D6009" w:rsidP="002D6009">
      <w:pPr>
        <w:spacing w:before="13" w:line="240" w:lineRule="exact"/>
      </w:pPr>
    </w:p>
    <w:p w:rsidR="002D6009" w:rsidRPr="00CA7C92" w:rsidRDefault="002D6009" w:rsidP="002D6009">
      <w:pPr>
        <w:pStyle w:val="Corpotesto"/>
        <w:spacing w:line="239" w:lineRule="auto"/>
        <w:ind w:right="112"/>
        <w:jc w:val="both"/>
        <w:rPr>
          <w:lang w:val="it-IT"/>
        </w:rPr>
      </w:pPr>
      <w:r w:rsidRPr="00CA7C92">
        <w:rPr>
          <w:lang w:val="it-IT"/>
        </w:rPr>
        <w:t>La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partizio</w:t>
      </w:r>
      <w:r w:rsidRPr="00CA7C92">
        <w:rPr>
          <w:spacing w:val="-1"/>
          <w:lang w:val="it-IT"/>
        </w:rPr>
        <w:t>n</w:t>
      </w:r>
      <w:r w:rsidRPr="00CA7C92">
        <w:rPr>
          <w:lang w:val="it-IT"/>
        </w:rPr>
        <w:t>e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più</w:t>
      </w:r>
      <w:r w:rsidRPr="00CA7C92">
        <w:rPr>
          <w:spacing w:val="19"/>
          <w:lang w:val="it-IT"/>
        </w:rPr>
        <w:t xml:space="preserve"> </w:t>
      </w:r>
      <w:r w:rsidRPr="00CA7C92">
        <w:rPr>
          <w:lang w:val="it-IT"/>
        </w:rPr>
        <w:t>ragio</w:t>
      </w:r>
      <w:r w:rsidRPr="00CA7C92">
        <w:rPr>
          <w:spacing w:val="-1"/>
          <w:lang w:val="it-IT"/>
        </w:rPr>
        <w:t>n</w:t>
      </w:r>
      <w:r w:rsidRPr="00CA7C92">
        <w:rPr>
          <w:lang w:val="it-IT"/>
        </w:rPr>
        <w:t>evole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sugg</w:t>
      </w:r>
      <w:r w:rsidRPr="00CA7C92">
        <w:rPr>
          <w:spacing w:val="-1"/>
          <w:lang w:val="it-IT"/>
        </w:rPr>
        <w:t>e</w:t>
      </w:r>
      <w:r w:rsidRPr="00CA7C92">
        <w:rPr>
          <w:lang w:val="it-IT"/>
        </w:rPr>
        <w:t>rita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da</w:t>
      </w:r>
      <w:r w:rsidRPr="00CA7C92">
        <w:rPr>
          <w:spacing w:val="19"/>
          <w:lang w:val="it-IT"/>
        </w:rPr>
        <w:t xml:space="preserve"> </w:t>
      </w:r>
      <w:r w:rsidRPr="00CA7C92">
        <w:rPr>
          <w:lang w:val="it-IT"/>
        </w:rPr>
        <w:t>entr</w:t>
      </w:r>
      <w:r w:rsidRPr="00CA7C92">
        <w:rPr>
          <w:spacing w:val="-1"/>
          <w:lang w:val="it-IT"/>
        </w:rPr>
        <w:t>a</w:t>
      </w:r>
      <w:r w:rsidRPr="00CA7C92">
        <w:rPr>
          <w:lang w:val="it-IT"/>
        </w:rPr>
        <w:t>mbi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i</w:t>
      </w:r>
      <w:r w:rsidRPr="00CA7C92">
        <w:rPr>
          <w:spacing w:val="19"/>
          <w:lang w:val="it-IT"/>
        </w:rPr>
        <w:t xml:space="preserve"> </w:t>
      </w:r>
      <w:proofErr w:type="spellStart"/>
      <w:r w:rsidRPr="00CA7C92">
        <w:rPr>
          <w:lang w:val="it-IT"/>
        </w:rPr>
        <w:t>dend</w:t>
      </w:r>
      <w:r w:rsidRPr="00CA7C92">
        <w:rPr>
          <w:spacing w:val="-2"/>
          <w:lang w:val="it-IT"/>
        </w:rPr>
        <w:t>r</w:t>
      </w:r>
      <w:r w:rsidRPr="00CA7C92">
        <w:rPr>
          <w:lang w:val="it-IT"/>
        </w:rPr>
        <w:t>ogrammi</w:t>
      </w:r>
      <w:proofErr w:type="spellEnd"/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quella</w:t>
      </w:r>
      <w:r w:rsidRPr="00CA7C92">
        <w:rPr>
          <w:spacing w:val="19"/>
          <w:lang w:val="it-IT"/>
        </w:rPr>
        <w:t xml:space="preserve"> </w:t>
      </w:r>
      <w:r w:rsidRPr="00CA7C92">
        <w:rPr>
          <w:lang w:val="it-IT"/>
        </w:rPr>
        <w:t>con</w:t>
      </w:r>
      <w:r w:rsidRPr="00CA7C92">
        <w:rPr>
          <w:spacing w:val="17"/>
          <w:lang w:val="it-IT"/>
        </w:rPr>
        <w:t xml:space="preserve"> </w:t>
      </w:r>
      <w:r w:rsidRPr="00CA7C92">
        <w:rPr>
          <w:spacing w:val="-2"/>
          <w:lang w:val="it-IT"/>
        </w:rPr>
        <w:t>t</w:t>
      </w:r>
      <w:r w:rsidRPr="00CA7C92">
        <w:rPr>
          <w:lang w:val="it-IT"/>
        </w:rPr>
        <w:t>re</w:t>
      </w:r>
      <w:r w:rsidRPr="00CA7C92">
        <w:rPr>
          <w:spacing w:val="19"/>
          <w:lang w:val="it-IT"/>
        </w:rPr>
        <w:t xml:space="preserve"> </w:t>
      </w:r>
      <w:r w:rsidRPr="00CA7C92">
        <w:rPr>
          <w:lang w:val="it-IT"/>
        </w:rPr>
        <w:t>gruppi,</w:t>
      </w:r>
      <w:r w:rsidRPr="00CA7C92">
        <w:rPr>
          <w:spacing w:val="18"/>
          <w:lang w:val="it-IT"/>
        </w:rPr>
        <w:t xml:space="preserve"> </w:t>
      </w:r>
      <w:r w:rsidRPr="00CA7C92">
        <w:rPr>
          <w:lang w:val="it-IT"/>
        </w:rPr>
        <w:t>che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corrisponde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ad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un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“tagli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”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del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gra</w:t>
      </w:r>
      <w:r w:rsidRPr="00CA7C92">
        <w:rPr>
          <w:spacing w:val="-2"/>
          <w:lang w:val="it-IT"/>
        </w:rPr>
        <w:t>f</w:t>
      </w:r>
      <w:r w:rsidRPr="00CA7C92">
        <w:rPr>
          <w:lang w:val="it-IT"/>
        </w:rPr>
        <w:t>ico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ad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un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livello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p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co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su</w:t>
      </w:r>
      <w:r w:rsidRPr="00CA7C92">
        <w:rPr>
          <w:spacing w:val="-1"/>
          <w:lang w:val="it-IT"/>
        </w:rPr>
        <w:t>p</w:t>
      </w:r>
      <w:r w:rsidRPr="00CA7C92">
        <w:rPr>
          <w:lang w:val="it-IT"/>
        </w:rPr>
        <w:t>eriore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a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15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per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il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legame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singolo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e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ad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un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livello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minore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10</w:t>
      </w:r>
      <w:r w:rsidRPr="00CA7C92">
        <w:rPr>
          <w:spacing w:val="-5"/>
          <w:lang w:val="it-IT"/>
        </w:rPr>
        <w:t xml:space="preserve"> </w:t>
      </w:r>
      <w:r w:rsidRPr="00CA7C92">
        <w:rPr>
          <w:spacing w:val="-1"/>
          <w:lang w:val="it-IT"/>
        </w:rPr>
        <w:t>p</w:t>
      </w:r>
      <w:r w:rsidRPr="00CA7C92">
        <w:rPr>
          <w:lang w:val="it-IT"/>
        </w:rPr>
        <w:t>er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il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legame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completo:</w:t>
      </w:r>
    </w:p>
    <w:p w:rsidR="002D6009" w:rsidRPr="00CA7C92" w:rsidRDefault="002D6009" w:rsidP="002D6009">
      <w:pPr>
        <w:spacing w:before="14" w:line="240" w:lineRule="exact"/>
      </w:pPr>
    </w:p>
    <w:p w:rsidR="002D6009" w:rsidRPr="00CA7C92" w:rsidRDefault="002D6009" w:rsidP="002D6009">
      <w:pPr>
        <w:pStyle w:val="Corpotesto"/>
        <w:ind w:right="1274"/>
        <w:jc w:val="both"/>
        <w:rPr>
          <w:lang w:val="it-IT"/>
        </w:rPr>
      </w:pPr>
      <w:r w:rsidRPr="00CA7C92">
        <w:rPr>
          <w:lang w:val="it-IT"/>
        </w:rPr>
        <w:t>(3,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8,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5,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6)</w:t>
      </w:r>
      <w:r w:rsidRPr="00CA7C92">
        <w:rPr>
          <w:spacing w:val="57"/>
          <w:lang w:val="it-IT"/>
        </w:rPr>
        <w:t xml:space="preserve"> </w:t>
      </w:r>
      <w:r w:rsidRPr="00CA7C92">
        <w:rPr>
          <w:spacing w:val="-2"/>
          <w:lang w:val="it-IT"/>
        </w:rPr>
        <w:t>(</w:t>
      </w:r>
      <w:r w:rsidRPr="00CA7C92">
        <w:rPr>
          <w:lang w:val="it-IT"/>
        </w:rPr>
        <w:t>1,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2,</w:t>
      </w:r>
      <w:r w:rsidRPr="00CA7C92">
        <w:rPr>
          <w:spacing w:val="-2"/>
          <w:lang w:val="it-IT"/>
        </w:rPr>
        <w:t xml:space="preserve"> </w:t>
      </w:r>
      <w:r w:rsidRPr="00CA7C92">
        <w:rPr>
          <w:lang w:val="it-IT"/>
        </w:rPr>
        <w:t>9)</w:t>
      </w:r>
      <w:r w:rsidRPr="00CA7C92">
        <w:rPr>
          <w:spacing w:val="57"/>
          <w:lang w:val="it-IT"/>
        </w:rPr>
        <w:t xml:space="preserve"> </w:t>
      </w:r>
      <w:r w:rsidRPr="00CA7C92">
        <w:rPr>
          <w:lang w:val="it-IT"/>
        </w:rPr>
        <w:t>(4,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7).</w:t>
      </w:r>
    </w:p>
    <w:p w:rsidR="002D6009" w:rsidRPr="00CA7C92" w:rsidRDefault="002D6009" w:rsidP="002D6009">
      <w:pPr>
        <w:spacing w:before="12" w:line="240" w:lineRule="exact"/>
      </w:pPr>
    </w:p>
    <w:p w:rsidR="002D6009" w:rsidRPr="00CA7C92" w:rsidRDefault="002D6009" w:rsidP="002D6009">
      <w:pPr>
        <w:pStyle w:val="Corpotesto"/>
        <w:ind w:right="112"/>
        <w:jc w:val="both"/>
        <w:rPr>
          <w:lang w:val="it-IT"/>
        </w:rPr>
      </w:pPr>
      <w:r w:rsidRPr="00CA7C92">
        <w:rPr>
          <w:lang w:val="it-IT"/>
        </w:rPr>
        <w:t>L’ultimo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gruppo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delle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bi</w:t>
      </w:r>
      <w:r w:rsidRPr="00CA7C92">
        <w:rPr>
          <w:spacing w:val="-2"/>
          <w:lang w:val="it-IT"/>
        </w:rPr>
        <w:t>r</w:t>
      </w:r>
      <w:r w:rsidRPr="00CA7C92">
        <w:rPr>
          <w:lang w:val="it-IT"/>
        </w:rPr>
        <w:t>re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n.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4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e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n.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7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formato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da</w:t>
      </w:r>
      <w:r w:rsidRPr="00CA7C92">
        <w:rPr>
          <w:spacing w:val="-4"/>
          <w:lang w:val="it-IT"/>
        </w:rPr>
        <w:t xml:space="preserve"> </w:t>
      </w:r>
      <w:proofErr w:type="spellStart"/>
      <w:r w:rsidRPr="00CA7C92">
        <w:rPr>
          <w:rFonts w:cs="Arial"/>
          <w:i/>
          <w:lang w:val="it-IT"/>
        </w:rPr>
        <w:t>outliers</w:t>
      </w:r>
      <w:proofErr w:type="spellEnd"/>
      <w:r w:rsidRPr="00CA7C92">
        <w:rPr>
          <w:lang w:val="it-IT"/>
        </w:rPr>
        <w:t>,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poiché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tali</w:t>
      </w:r>
      <w:r w:rsidRPr="00CA7C92">
        <w:rPr>
          <w:spacing w:val="-4"/>
          <w:lang w:val="it-IT"/>
        </w:rPr>
        <w:t xml:space="preserve"> </w:t>
      </w:r>
      <w:r w:rsidRPr="00CA7C92">
        <w:rPr>
          <w:spacing w:val="-1"/>
          <w:lang w:val="it-IT"/>
        </w:rPr>
        <w:t>u</w:t>
      </w:r>
      <w:r w:rsidRPr="00CA7C92">
        <w:rPr>
          <w:lang w:val="it-IT"/>
        </w:rPr>
        <w:t>nità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si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uniscono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alle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res</w:t>
      </w:r>
      <w:r w:rsidRPr="00CA7C92">
        <w:rPr>
          <w:spacing w:val="-2"/>
          <w:lang w:val="it-IT"/>
        </w:rPr>
        <w:t>t</w:t>
      </w:r>
      <w:r w:rsidRPr="00CA7C92">
        <w:rPr>
          <w:lang w:val="it-IT"/>
        </w:rPr>
        <w:t>anti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ad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un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livello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molto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elevato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dista</w:t>
      </w:r>
      <w:r w:rsidRPr="00CA7C92">
        <w:rPr>
          <w:spacing w:val="-1"/>
          <w:lang w:val="it-IT"/>
        </w:rPr>
        <w:t>n</w:t>
      </w:r>
      <w:r w:rsidRPr="00CA7C92">
        <w:rPr>
          <w:lang w:val="it-IT"/>
        </w:rPr>
        <w:t>za.</w:t>
      </w:r>
    </w:p>
    <w:p w:rsidR="002D6009" w:rsidRPr="00CA7C92" w:rsidRDefault="002D6009" w:rsidP="002D6009">
      <w:pPr>
        <w:spacing w:before="14" w:line="240" w:lineRule="exact"/>
      </w:pPr>
    </w:p>
    <w:p w:rsidR="002D6009" w:rsidRDefault="002D6009" w:rsidP="002D6009">
      <w:pPr>
        <w:spacing w:before="13" w:line="240" w:lineRule="exact"/>
      </w:pPr>
      <w:r>
        <w:t>ESERCIZIO II</w:t>
      </w:r>
    </w:p>
    <w:p w:rsidR="002D6009" w:rsidRDefault="002D6009" w:rsidP="002D6009">
      <w:pPr>
        <w:spacing w:before="10" w:line="240" w:lineRule="exact"/>
      </w:pPr>
    </w:p>
    <w:p w:rsidR="002D6009" w:rsidRDefault="002D6009" w:rsidP="002D6009">
      <w:pPr>
        <w:ind w:left="17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Varianz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total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spiegata</w:t>
      </w:r>
    </w:p>
    <w:p w:rsidR="002D6009" w:rsidRDefault="002D6009" w:rsidP="002D6009">
      <w:pPr>
        <w:spacing w:before="1" w:line="240" w:lineRule="exact"/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54"/>
        <w:gridCol w:w="1081"/>
        <w:gridCol w:w="1471"/>
        <w:gridCol w:w="1135"/>
      </w:tblGrid>
      <w:tr w:rsidR="002D6009" w:rsidTr="00E30FB5">
        <w:trPr>
          <w:trHeight w:hRule="exact" w:val="1237"/>
        </w:trPr>
        <w:tc>
          <w:tcPr>
            <w:tcW w:w="135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6009" w:rsidRDefault="002D6009" w:rsidP="00E30FB5">
            <w:pPr>
              <w:pStyle w:val="TableParagraph"/>
              <w:spacing w:before="2" w:line="220" w:lineRule="exact"/>
            </w:pPr>
          </w:p>
          <w:p w:rsidR="002D6009" w:rsidRDefault="002D6009" w:rsidP="00E30FB5">
            <w:pPr>
              <w:pStyle w:val="TableParagraph"/>
              <w:spacing w:line="129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nte</w:t>
            </w:r>
            <w:proofErr w:type="spellEnd"/>
          </w:p>
        </w:tc>
        <w:tc>
          <w:tcPr>
            <w:tcW w:w="1081" w:type="dxa"/>
            <w:tcBorders>
              <w:top w:val="single" w:sz="13" w:space="0" w:color="000000"/>
              <w:left w:val="single" w:sz="13" w:space="0" w:color="000000"/>
              <w:bottom w:val="single" w:sz="11" w:space="0" w:color="FFFFFF"/>
              <w:right w:val="nil"/>
            </w:tcBorders>
          </w:tcPr>
          <w:p w:rsidR="002D6009" w:rsidRDefault="002D6009" w:rsidP="00E30FB5"/>
        </w:tc>
        <w:tc>
          <w:tcPr>
            <w:tcW w:w="1471" w:type="dxa"/>
            <w:tcBorders>
              <w:top w:val="single" w:sz="13" w:space="0" w:color="000000"/>
              <w:left w:val="nil"/>
              <w:bottom w:val="single" w:sz="11" w:space="0" w:color="FFFFFF"/>
              <w:right w:val="nil"/>
            </w:tcBorders>
          </w:tcPr>
          <w:p w:rsidR="002D6009" w:rsidRDefault="002D6009" w:rsidP="00E30FB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D6009" w:rsidRDefault="002D6009" w:rsidP="00E30FB5">
            <w:pPr>
              <w:pStyle w:val="TableParagraph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Autova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ali</w:t>
            </w:r>
            <w:proofErr w:type="spellEnd"/>
          </w:p>
        </w:tc>
        <w:tc>
          <w:tcPr>
            <w:tcW w:w="1135" w:type="dxa"/>
            <w:tcBorders>
              <w:top w:val="single" w:sz="13" w:space="0" w:color="000000"/>
              <w:left w:val="nil"/>
              <w:bottom w:val="single" w:sz="11" w:space="0" w:color="FFFFFF"/>
              <w:right w:val="single" w:sz="3" w:space="0" w:color="000000"/>
            </w:tcBorders>
          </w:tcPr>
          <w:p w:rsidR="002D6009" w:rsidRDefault="002D6009" w:rsidP="00E30FB5"/>
        </w:tc>
      </w:tr>
      <w:tr w:rsidR="002D6009" w:rsidTr="00E30FB5">
        <w:trPr>
          <w:trHeight w:hRule="exact" w:val="280"/>
        </w:trPr>
        <w:tc>
          <w:tcPr>
            <w:tcW w:w="1354" w:type="dxa"/>
            <w:vMerge/>
            <w:tcBorders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/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09" w:rsidRDefault="002D6009" w:rsidP="00E30FB5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09" w:rsidRDefault="002D6009" w:rsidP="00E30FB5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009" w:rsidRDefault="002D6009" w:rsidP="00E30FB5"/>
        </w:tc>
      </w:tr>
      <w:tr w:rsidR="002D6009" w:rsidTr="002D6009">
        <w:trPr>
          <w:trHeight w:hRule="exact" w:val="397"/>
        </w:trPr>
        <w:tc>
          <w:tcPr>
            <w:tcW w:w="2434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line="110" w:lineRule="exact"/>
              <w:ind w:right="2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3" w:space="0" w:color="000000"/>
              <w:bottom w:val="single" w:sz="13" w:space="0" w:color="000000"/>
              <w:right w:val="nil"/>
            </w:tcBorders>
          </w:tcPr>
          <w:p w:rsidR="002D6009" w:rsidRDefault="002D6009" w:rsidP="00E30FB5">
            <w:pPr>
              <w:pStyle w:val="TableParagraph"/>
              <w:spacing w:line="11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anza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13" w:space="0" w:color="000000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line="110" w:lineRule="exact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cumulata</w:t>
            </w:r>
            <w:proofErr w:type="spellEnd"/>
          </w:p>
        </w:tc>
      </w:tr>
      <w:tr w:rsidR="002D6009" w:rsidTr="00E30FB5">
        <w:trPr>
          <w:trHeight w:hRule="exact" w:val="262"/>
        </w:trPr>
        <w:tc>
          <w:tcPr>
            <w:tcW w:w="1354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line="204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29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1,849</w:t>
            </w:r>
          </w:p>
        </w:tc>
        <w:tc>
          <w:tcPr>
            <w:tcW w:w="1471" w:type="dxa"/>
            <w:tcBorders>
              <w:top w:val="single" w:sz="13" w:space="0" w:color="000000"/>
              <w:left w:val="single" w:sz="3" w:space="0" w:color="000000"/>
              <w:bottom w:val="nil"/>
              <w:right w:val="nil"/>
            </w:tcBorders>
          </w:tcPr>
          <w:p w:rsidR="002D6009" w:rsidRDefault="002D6009" w:rsidP="00E30FB5">
            <w:pPr>
              <w:pStyle w:val="TableParagraph"/>
              <w:spacing w:before="29"/>
              <w:ind w:lef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30,8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13" w:space="0" w:color="000000"/>
              <w:left w:val="nil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29"/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30,8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2D6009" w:rsidTr="00E30FB5">
        <w:trPr>
          <w:trHeight w:hRule="exact" w:val="283"/>
        </w:trPr>
        <w:tc>
          <w:tcPr>
            <w:tcW w:w="1354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1,306</w:t>
            </w:r>
          </w:p>
        </w:tc>
        <w:tc>
          <w:tcPr>
            <w:tcW w:w="147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2D6009" w:rsidRDefault="002D6009" w:rsidP="00E30FB5">
            <w:pPr>
              <w:pStyle w:val="TableParagraph"/>
              <w:spacing w:before="39"/>
              <w:ind w:left="7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21,7</w:t>
            </w: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52,5</w:t>
            </w:r>
            <w:r>
              <w:rPr>
                <w:rFonts w:ascii="Arial" w:eastAsia="Arial" w:hAnsi="Arial" w:cs="Arial"/>
                <w:sz w:val="18"/>
                <w:szCs w:val="18"/>
              </w:rPr>
              <w:t>84</w:t>
            </w:r>
          </w:p>
        </w:tc>
      </w:tr>
    </w:tbl>
    <w:p w:rsidR="002D6009" w:rsidRDefault="002D6009" w:rsidP="002D6009">
      <w:pPr>
        <w:spacing w:before="1" w:line="170" w:lineRule="exact"/>
        <w:rPr>
          <w:sz w:val="17"/>
          <w:szCs w:val="17"/>
        </w:rPr>
      </w:pPr>
    </w:p>
    <w:p w:rsidR="002D6009" w:rsidRDefault="002D6009" w:rsidP="002D6009">
      <w:pPr>
        <w:ind w:left="1410"/>
        <w:rPr>
          <w:rFonts w:ascii="Arial" w:eastAsia="Arial" w:hAnsi="Arial" w:cs="Arial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-715645</wp:posOffset>
                </wp:positionV>
                <wp:extent cx="1270" cy="586740"/>
                <wp:effectExtent l="9525" t="11430" r="8255" b="1143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6740"/>
                          <a:chOff x="4920" y="-1127"/>
                          <a:chExt cx="2" cy="9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20" y="-1127"/>
                            <a:ext cx="2" cy="924"/>
                          </a:xfrm>
                          <a:custGeom>
                            <a:avLst/>
                            <a:gdLst>
                              <a:gd name="T0" fmla="+- 0 -1127 -1127"/>
                              <a:gd name="T1" fmla="*/ -1127 h 924"/>
                              <a:gd name="T2" fmla="+- 0 -203 -1127"/>
                              <a:gd name="T3" fmla="*/ -203 h 9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E661" id="Gruppo 1" o:spid="_x0000_s1026" style="position:absolute;margin-left:246pt;margin-top:-56.35pt;width:.1pt;height:46.2pt;z-index:-251657216;mso-position-horizontal-relative:page" coordorigin="4920,-1127" coordsize="2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">
                <v:shape id="Freeform 3" o:spid="_x0000_s1027" style="position:absolute;left:4920;top:-1127;width:2;height:924;visibility:visible;mso-wrap-style:square;v-text-anchor:top" coordsize="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8TMMA&#10;AADaAAAADwAAAGRycy9kb3ducmV2LnhtbESP3WrCQBSE7wu+w3IE75pdRUqJrqJCJYFSqPEBDtmT&#10;H8yejdltTN++Wyj0cpiZb5jtfrKdGGnwrWMNy0SBIC6dabnWcC3enl9B+IBssHNMGr7Jw343e9pi&#10;atyDP2m8hFpECPsUNTQh9KmUvmzIok9cTxy9yg0WQ5RDLc2Ajwi3nVwp9SItthwXGuzp1FB5u3xZ&#10;Dbcqx/Na3Y/n7F19nArZV2PItV7Mp8MGRKAp/If/2pnRsIL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8TMMAAADaAAAADwAAAAAAAAAAAAAAAACYAgAAZHJzL2Rv&#10;d25yZXYueG1sUEsFBgAAAAAEAAQA9QAAAIgDAAAAAA==&#10;" path="m,l,924e" filled="f" strokeweight=".34pt">
                  <v:path arrowok="t" o:connecttype="custom" o:connectlocs="0,-1127;0,-20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Comun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lità</w:t>
      </w:r>
      <w:proofErr w:type="spellEnd"/>
    </w:p>
    <w:p w:rsidR="002D6009" w:rsidRDefault="002D6009" w:rsidP="002D6009">
      <w:pPr>
        <w:spacing w:before="1" w:line="240" w:lineRule="exact"/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80"/>
        <w:gridCol w:w="1081"/>
        <w:gridCol w:w="1137"/>
      </w:tblGrid>
      <w:tr w:rsidR="002D6009" w:rsidTr="00E30FB5">
        <w:trPr>
          <w:trHeight w:hRule="exact" w:val="304"/>
        </w:trPr>
        <w:tc>
          <w:tcPr>
            <w:tcW w:w="216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63"/>
              <w:ind w:left="13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Inizia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11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63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Estrazione</w:t>
            </w:r>
            <w:proofErr w:type="spellEnd"/>
          </w:p>
        </w:tc>
      </w:tr>
      <w:tr w:rsidR="002D6009" w:rsidTr="00E30FB5">
        <w:trPr>
          <w:trHeight w:hRule="exact" w:val="262"/>
        </w:trPr>
        <w:tc>
          <w:tcPr>
            <w:tcW w:w="108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line="204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estetica</w:t>
            </w:r>
            <w:proofErr w:type="spellEnd"/>
          </w:p>
        </w:tc>
        <w:tc>
          <w:tcPr>
            <w:tcW w:w="1081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29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single" w:sz="13" w:space="0" w:color="000000"/>
              <w:left w:val="single" w:sz="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29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,531</w:t>
            </w:r>
          </w:p>
        </w:tc>
      </w:tr>
      <w:tr w:rsidR="002D6009" w:rsidTr="00E30FB5">
        <w:trPr>
          <w:trHeight w:hRule="exact" w:val="273"/>
        </w:trPr>
        <w:tc>
          <w:tcPr>
            <w:tcW w:w="108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lità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,478</w:t>
            </w:r>
          </w:p>
        </w:tc>
      </w:tr>
      <w:tr w:rsidR="002D6009" w:rsidTr="00E30FB5">
        <w:trPr>
          <w:trHeight w:hRule="exact" w:val="273"/>
        </w:trPr>
        <w:tc>
          <w:tcPr>
            <w:tcW w:w="108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praticità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40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40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,312</w:t>
            </w:r>
          </w:p>
        </w:tc>
      </w:tr>
      <w:tr w:rsidR="002D6009" w:rsidTr="00E30FB5">
        <w:trPr>
          <w:trHeight w:hRule="exact" w:val="273"/>
        </w:trPr>
        <w:tc>
          <w:tcPr>
            <w:tcW w:w="108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prezzo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,440</w:t>
            </w:r>
          </w:p>
        </w:tc>
      </w:tr>
      <w:tr w:rsidR="002D6009" w:rsidTr="00E30FB5">
        <w:trPr>
          <w:trHeight w:hRule="exact" w:val="273"/>
        </w:trPr>
        <w:tc>
          <w:tcPr>
            <w:tcW w:w="108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marchio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nil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40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nil"/>
              <w:left w:val="single" w:sz="3" w:space="0" w:color="000000"/>
              <w:bottom w:val="nil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40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,711</w:t>
            </w:r>
          </w:p>
        </w:tc>
      </w:tr>
      <w:tr w:rsidR="002D6009" w:rsidTr="00E30FB5">
        <w:trPr>
          <w:trHeight w:hRule="exact" w:val="314"/>
        </w:trPr>
        <w:tc>
          <w:tcPr>
            <w:tcW w:w="1080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7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1,000</w:t>
            </w:r>
          </w:p>
        </w:tc>
        <w:tc>
          <w:tcPr>
            <w:tcW w:w="1137" w:type="dxa"/>
            <w:tcBorders>
              <w:top w:val="nil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2D6009" w:rsidRDefault="002D6009" w:rsidP="00E30FB5">
            <w:pPr>
              <w:pStyle w:val="TableParagraph"/>
              <w:spacing w:before="39"/>
              <w:ind w:lef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,683</w:t>
            </w:r>
          </w:p>
        </w:tc>
      </w:tr>
    </w:tbl>
    <w:p w:rsidR="002D6009" w:rsidRDefault="002D6009" w:rsidP="002D6009">
      <w:pPr>
        <w:spacing w:before="1" w:line="170" w:lineRule="exact"/>
        <w:rPr>
          <w:sz w:val="17"/>
          <w:szCs w:val="17"/>
        </w:rPr>
      </w:pPr>
    </w:p>
    <w:p w:rsidR="002D6009" w:rsidRPr="00CA7C92" w:rsidRDefault="002D6009" w:rsidP="002D6009">
      <w:pPr>
        <w:pStyle w:val="Corpotesto"/>
        <w:ind w:right="187"/>
        <w:jc w:val="both"/>
        <w:rPr>
          <w:lang w:val="it-IT"/>
        </w:rPr>
      </w:pPr>
      <w:r w:rsidRPr="00CA7C92">
        <w:rPr>
          <w:lang w:val="it-IT"/>
        </w:rPr>
        <w:t>L’analisi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non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soddisf</w:t>
      </w:r>
      <w:r w:rsidRPr="00CA7C92">
        <w:rPr>
          <w:spacing w:val="-1"/>
          <w:lang w:val="it-IT"/>
        </w:rPr>
        <w:t>ac</w:t>
      </w:r>
      <w:r w:rsidRPr="00CA7C92">
        <w:rPr>
          <w:lang w:val="it-IT"/>
        </w:rPr>
        <w:t>ente,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poiché</w:t>
      </w:r>
      <w:r w:rsidRPr="00CA7C92">
        <w:rPr>
          <w:spacing w:val="-8"/>
          <w:lang w:val="it-IT"/>
        </w:rPr>
        <w:t xml:space="preserve"> </w:t>
      </w:r>
      <w:r w:rsidRPr="00CA7C92">
        <w:rPr>
          <w:lang w:val="it-IT"/>
        </w:rPr>
        <w:t>la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percent</w:t>
      </w:r>
      <w:r w:rsidRPr="00CA7C92">
        <w:rPr>
          <w:spacing w:val="-1"/>
          <w:lang w:val="it-IT"/>
        </w:rPr>
        <w:t>u</w:t>
      </w:r>
      <w:r w:rsidRPr="00CA7C92">
        <w:rPr>
          <w:lang w:val="it-IT"/>
        </w:rPr>
        <w:t>ale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cumula</w:t>
      </w:r>
      <w:r w:rsidRPr="00CA7C92">
        <w:rPr>
          <w:spacing w:val="-2"/>
          <w:lang w:val="it-IT"/>
        </w:rPr>
        <w:t>t</w:t>
      </w:r>
      <w:r w:rsidRPr="00CA7C92">
        <w:rPr>
          <w:lang w:val="it-IT"/>
        </w:rPr>
        <w:t>a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varianza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totale</w:t>
      </w:r>
      <w:r w:rsidRPr="00CA7C92">
        <w:rPr>
          <w:spacing w:val="-7"/>
          <w:lang w:val="it-IT"/>
        </w:rPr>
        <w:t xml:space="preserve"> </w:t>
      </w:r>
      <w:r w:rsidRPr="00CA7C92">
        <w:rPr>
          <w:lang w:val="it-IT"/>
        </w:rPr>
        <w:t>spi</w:t>
      </w:r>
      <w:r w:rsidRPr="00CA7C92">
        <w:rPr>
          <w:spacing w:val="-1"/>
          <w:lang w:val="it-IT"/>
        </w:rPr>
        <w:t>e</w:t>
      </w:r>
      <w:r w:rsidRPr="00CA7C92">
        <w:rPr>
          <w:lang w:val="it-IT"/>
        </w:rPr>
        <w:t>gata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(52.58%)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inferiore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al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livello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s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glia:</w:t>
      </w:r>
    </w:p>
    <w:p w:rsidR="002D6009" w:rsidRPr="00CA7C92" w:rsidRDefault="002D6009" w:rsidP="002D6009">
      <w:pPr>
        <w:pStyle w:val="Corpotesto"/>
        <w:spacing w:line="253" w:lineRule="exact"/>
        <w:ind w:right="2975"/>
        <w:jc w:val="both"/>
        <w:rPr>
          <w:lang w:val="it-IT"/>
        </w:rPr>
      </w:pPr>
      <w:r w:rsidRPr="00CA7C92">
        <w:rPr>
          <w:lang w:val="it-IT"/>
        </w:rPr>
        <w:t>0.95</w:t>
      </w:r>
      <w:r w:rsidRPr="00CA7C92">
        <w:rPr>
          <w:position w:val="10"/>
          <w:sz w:val="14"/>
          <w:szCs w:val="14"/>
          <w:lang w:val="it-IT"/>
        </w:rPr>
        <w:t xml:space="preserve">6 </w:t>
      </w:r>
      <w:r w:rsidRPr="00CA7C92">
        <w:rPr>
          <w:spacing w:val="15"/>
          <w:position w:val="10"/>
          <w:sz w:val="14"/>
          <w:szCs w:val="14"/>
          <w:lang w:val="it-IT"/>
        </w:rPr>
        <w:t xml:space="preserve"> </w:t>
      </w:r>
      <w:r w:rsidRPr="00CA7C92">
        <w:rPr>
          <w:lang w:val="it-IT"/>
        </w:rPr>
        <w:t>×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100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=</w:t>
      </w:r>
      <w:r w:rsidRPr="00CA7C92">
        <w:rPr>
          <w:spacing w:val="-3"/>
          <w:lang w:val="it-IT"/>
        </w:rPr>
        <w:t xml:space="preserve"> </w:t>
      </w:r>
      <w:r>
        <w:rPr>
          <w:spacing w:val="-3"/>
          <w:lang w:val="it-IT"/>
        </w:rPr>
        <w:t>7</w:t>
      </w:r>
      <w:r w:rsidRPr="00CA7C92">
        <w:rPr>
          <w:lang w:val="it-IT"/>
        </w:rPr>
        <w:t>3.5%</w:t>
      </w:r>
      <w:r w:rsidRPr="00CA7C92">
        <w:rPr>
          <w:spacing w:val="-3"/>
          <w:lang w:val="it-IT"/>
        </w:rPr>
        <w:t xml:space="preserve"> </w:t>
      </w:r>
      <w:r w:rsidRPr="00CA7C92">
        <w:rPr>
          <w:lang w:val="it-IT"/>
        </w:rPr>
        <w:t>.</w:t>
      </w:r>
    </w:p>
    <w:p w:rsidR="002D6009" w:rsidRDefault="002D6009" w:rsidP="002D6009">
      <w:pPr>
        <w:pStyle w:val="Corpotesto"/>
        <w:ind w:right="140"/>
        <w:jc w:val="both"/>
        <w:rPr>
          <w:lang w:val="it-IT"/>
        </w:rPr>
      </w:pPr>
      <w:r w:rsidRPr="00CA7C92">
        <w:rPr>
          <w:lang w:val="it-IT"/>
        </w:rPr>
        <w:t>Inoltre,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la</w:t>
      </w:r>
      <w:r w:rsidRPr="00CA7C92">
        <w:rPr>
          <w:spacing w:val="-4"/>
          <w:lang w:val="it-IT"/>
        </w:rPr>
        <w:t xml:space="preserve"> </w:t>
      </w:r>
      <w:proofErr w:type="spellStart"/>
      <w:r w:rsidRPr="00CA7C92">
        <w:rPr>
          <w:lang w:val="it-IT"/>
        </w:rPr>
        <w:t>c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munalità</w:t>
      </w:r>
      <w:proofErr w:type="spellEnd"/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di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3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variabili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su</w:t>
      </w:r>
      <w:r w:rsidRPr="00CA7C92">
        <w:rPr>
          <w:spacing w:val="-6"/>
          <w:lang w:val="it-IT"/>
        </w:rPr>
        <w:t xml:space="preserve"> </w:t>
      </w:r>
      <w:r w:rsidRPr="00CA7C92">
        <w:rPr>
          <w:lang w:val="it-IT"/>
        </w:rPr>
        <w:t>6</w:t>
      </w:r>
      <w:r w:rsidRPr="00CA7C92">
        <w:rPr>
          <w:spacing w:val="-4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inferiore</w:t>
      </w:r>
      <w:r w:rsidRPr="00CA7C92">
        <w:rPr>
          <w:spacing w:val="-5"/>
          <w:lang w:val="it-IT"/>
        </w:rPr>
        <w:t xml:space="preserve"> </w:t>
      </w:r>
      <w:r w:rsidRPr="00CA7C92">
        <w:rPr>
          <w:lang w:val="it-IT"/>
        </w:rPr>
        <w:t>al</w:t>
      </w:r>
      <w:r w:rsidRPr="00CA7C92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>5</w:t>
      </w:r>
      <w:r w:rsidRPr="00CA7C92">
        <w:rPr>
          <w:lang w:val="it-IT"/>
        </w:rPr>
        <w:t>0%.</w:t>
      </w:r>
    </w:p>
    <w:p w:rsidR="002D6009" w:rsidRPr="00CA7C92" w:rsidRDefault="002D6009" w:rsidP="002D6009">
      <w:pPr>
        <w:pStyle w:val="Corpotesto"/>
        <w:ind w:right="4186"/>
        <w:jc w:val="both"/>
        <w:rPr>
          <w:lang w:val="it-IT"/>
        </w:rPr>
      </w:pPr>
    </w:p>
    <w:p w:rsidR="002D6009" w:rsidRPr="00CA7C92" w:rsidRDefault="002D6009" w:rsidP="002D6009">
      <w:pPr>
        <w:pStyle w:val="Corpotesto"/>
        <w:spacing w:line="239" w:lineRule="auto"/>
        <w:ind w:right="113"/>
        <w:jc w:val="both"/>
        <w:rPr>
          <w:lang w:val="it-IT"/>
        </w:rPr>
      </w:pPr>
      <w:r w:rsidRPr="00CA7C92">
        <w:rPr>
          <w:lang w:val="it-IT"/>
        </w:rPr>
        <w:t>Risulta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co</w:t>
      </w:r>
      <w:r w:rsidRPr="00CA7C92">
        <w:rPr>
          <w:spacing w:val="-1"/>
          <w:lang w:val="it-IT"/>
        </w:rPr>
        <w:t>n</w:t>
      </w:r>
      <w:r w:rsidRPr="00CA7C92">
        <w:rPr>
          <w:lang w:val="it-IT"/>
        </w:rPr>
        <w:t>seguentemente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scarso</w:t>
      </w:r>
      <w:r w:rsidRPr="00CA7C92">
        <w:rPr>
          <w:spacing w:val="33"/>
          <w:lang w:val="it-IT"/>
        </w:rPr>
        <w:t xml:space="preserve"> </w:t>
      </w:r>
      <w:r w:rsidRPr="00CA7C92">
        <w:rPr>
          <w:lang w:val="it-IT"/>
        </w:rPr>
        <w:t>anche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il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si</w:t>
      </w:r>
      <w:r w:rsidRPr="00CA7C92">
        <w:rPr>
          <w:spacing w:val="-1"/>
          <w:lang w:val="it-IT"/>
        </w:rPr>
        <w:t>g</w:t>
      </w:r>
      <w:r w:rsidRPr="00CA7C92">
        <w:rPr>
          <w:lang w:val="it-IT"/>
        </w:rPr>
        <w:t>nificato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attribuibile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alle</w:t>
      </w:r>
      <w:r w:rsidRPr="00CA7C92">
        <w:rPr>
          <w:spacing w:val="33"/>
          <w:lang w:val="it-IT"/>
        </w:rPr>
        <w:t xml:space="preserve"> </w:t>
      </w:r>
      <w:r w:rsidRPr="00CA7C92">
        <w:rPr>
          <w:lang w:val="it-IT"/>
        </w:rPr>
        <w:t>prime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due</w:t>
      </w:r>
      <w:r w:rsidRPr="00CA7C92">
        <w:rPr>
          <w:spacing w:val="36"/>
          <w:lang w:val="it-IT"/>
        </w:rPr>
        <w:t xml:space="preserve"> </w:t>
      </w:r>
      <w:r w:rsidRPr="00CA7C92">
        <w:rPr>
          <w:lang w:val="it-IT"/>
        </w:rPr>
        <w:t>componenti;</w:t>
      </w:r>
      <w:r w:rsidRPr="00CA7C92">
        <w:rPr>
          <w:spacing w:val="35"/>
          <w:lang w:val="it-IT"/>
        </w:rPr>
        <w:t xml:space="preserve"> </w:t>
      </w:r>
      <w:r w:rsidRPr="00CA7C92">
        <w:rPr>
          <w:lang w:val="it-IT"/>
        </w:rPr>
        <w:t>la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prima</w:t>
      </w:r>
      <w:r w:rsidRPr="00CA7C92">
        <w:rPr>
          <w:spacing w:val="29"/>
          <w:lang w:val="it-IT"/>
        </w:rPr>
        <w:t xml:space="preserve"> </w:t>
      </w:r>
      <w:r w:rsidRPr="00CA7C92">
        <w:rPr>
          <w:lang w:val="it-IT"/>
        </w:rPr>
        <w:t>appare</w:t>
      </w:r>
      <w:r w:rsidRPr="00CA7C92">
        <w:rPr>
          <w:spacing w:val="30"/>
          <w:lang w:val="it-IT"/>
        </w:rPr>
        <w:t xml:space="preserve"> </w:t>
      </w:r>
      <w:r w:rsidRPr="00CA7C92">
        <w:rPr>
          <w:lang w:val="it-IT"/>
        </w:rPr>
        <w:t>comunque</w:t>
      </w:r>
      <w:r w:rsidRPr="00CA7C92">
        <w:rPr>
          <w:spacing w:val="29"/>
          <w:lang w:val="it-IT"/>
        </w:rPr>
        <w:t xml:space="preserve"> </w:t>
      </w:r>
      <w:r w:rsidRPr="00CA7C92">
        <w:rPr>
          <w:lang w:val="it-IT"/>
        </w:rPr>
        <w:t>espressi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ne</w:t>
      </w:r>
      <w:r w:rsidRPr="00CA7C92">
        <w:rPr>
          <w:spacing w:val="30"/>
          <w:lang w:val="it-IT"/>
        </w:rPr>
        <w:t xml:space="preserve"> </w:t>
      </w:r>
      <w:r w:rsidRPr="00CA7C92">
        <w:rPr>
          <w:lang w:val="it-IT"/>
        </w:rPr>
        <w:t>dell’imp</w:t>
      </w:r>
      <w:r w:rsidRPr="00CA7C92">
        <w:rPr>
          <w:spacing w:val="-1"/>
          <w:lang w:val="it-IT"/>
        </w:rPr>
        <w:t>o</w:t>
      </w:r>
      <w:r w:rsidRPr="00CA7C92">
        <w:rPr>
          <w:lang w:val="it-IT"/>
        </w:rPr>
        <w:t>rtanza</w:t>
      </w:r>
      <w:r w:rsidRPr="00CA7C92">
        <w:rPr>
          <w:spacing w:val="29"/>
          <w:lang w:val="it-IT"/>
        </w:rPr>
        <w:t xml:space="preserve"> </w:t>
      </w:r>
      <w:r w:rsidRPr="00CA7C92">
        <w:rPr>
          <w:lang w:val="it-IT"/>
        </w:rPr>
        <w:t>attri</w:t>
      </w:r>
      <w:r w:rsidRPr="00CA7C92">
        <w:rPr>
          <w:spacing w:val="-1"/>
          <w:lang w:val="it-IT"/>
        </w:rPr>
        <w:t>b</w:t>
      </w:r>
      <w:r w:rsidRPr="00CA7C92">
        <w:rPr>
          <w:lang w:val="it-IT"/>
        </w:rPr>
        <w:t>uita</w:t>
      </w:r>
      <w:r w:rsidRPr="00CA7C92">
        <w:rPr>
          <w:spacing w:val="30"/>
          <w:lang w:val="it-IT"/>
        </w:rPr>
        <w:t xml:space="preserve"> </w:t>
      </w:r>
      <w:r w:rsidRPr="00CA7C92">
        <w:rPr>
          <w:lang w:val="it-IT"/>
        </w:rPr>
        <w:t>al</w:t>
      </w:r>
      <w:r w:rsidRPr="00CA7C92">
        <w:rPr>
          <w:spacing w:val="30"/>
          <w:lang w:val="it-IT"/>
        </w:rPr>
        <w:t xml:space="preserve"> </w:t>
      </w:r>
      <w:r w:rsidRPr="00CA7C92">
        <w:rPr>
          <w:lang w:val="it-IT"/>
        </w:rPr>
        <w:t>marchio</w:t>
      </w:r>
      <w:r w:rsidRPr="00CA7C92">
        <w:rPr>
          <w:spacing w:val="29"/>
          <w:lang w:val="it-IT"/>
        </w:rPr>
        <w:t xml:space="preserve"> </w:t>
      </w:r>
      <w:r w:rsidRPr="00CA7C92">
        <w:rPr>
          <w:lang w:val="it-IT"/>
        </w:rPr>
        <w:t>e</w:t>
      </w:r>
      <w:r w:rsidRPr="00CA7C92">
        <w:rPr>
          <w:spacing w:val="30"/>
          <w:lang w:val="it-IT"/>
        </w:rPr>
        <w:t xml:space="preserve"> </w:t>
      </w:r>
      <w:r w:rsidRPr="00CA7C92">
        <w:rPr>
          <w:lang w:val="it-IT"/>
        </w:rPr>
        <w:t>agli</w:t>
      </w:r>
      <w:r w:rsidRPr="00CA7C92">
        <w:rPr>
          <w:spacing w:val="29"/>
          <w:lang w:val="it-IT"/>
        </w:rPr>
        <w:t xml:space="preserve"> </w:t>
      </w:r>
      <w:r w:rsidRPr="00CA7C92">
        <w:rPr>
          <w:spacing w:val="-1"/>
          <w:lang w:val="it-IT"/>
        </w:rPr>
        <w:t>a</w:t>
      </w:r>
      <w:r w:rsidRPr="00CA7C92">
        <w:rPr>
          <w:lang w:val="it-IT"/>
        </w:rPr>
        <w:t>ccesso</w:t>
      </w:r>
      <w:r w:rsidRPr="00CA7C92">
        <w:rPr>
          <w:spacing w:val="-2"/>
          <w:lang w:val="it-IT"/>
        </w:rPr>
        <w:t>r</w:t>
      </w:r>
      <w:r w:rsidRPr="00CA7C92">
        <w:rPr>
          <w:lang w:val="it-IT"/>
        </w:rPr>
        <w:t>i,</w:t>
      </w:r>
      <w:r w:rsidRPr="00CA7C92">
        <w:rPr>
          <w:spacing w:val="29"/>
          <w:lang w:val="it-IT"/>
        </w:rPr>
        <w:t xml:space="preserve"> </w:t>
      </w:r>
      <w:r w:rsidRPr="00CA7C92">
        <w:rPr>
          <w:lang w:val="it-IT"/>
        </w:rPr>
        <w:t>e</w:t>
      </w:r>
      <w:r w:rsidRPr="00CA7C92">
        <w:rPr>
          <w:spacing w:val="28"/>
          <w:lang w:val="it-IT"/>
        </w:rPr>
        <w:t xml:space="preserve"> </w:t>
      </w:r>
      <w:r w:rsidRPr="00CA7C92">
        <w:rPr>
          <w:lang w:val="it-IT"/>
        </w:rPr>
        <w:t>la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seconda</w:t>
      </w:r>
      <w:r w:rsidRPr="00CA7C92">
        <w:rPr>
          <w:spacing w:val="11"/>
          <w:lang w:val="it-IT"/>
        </w:rPr>
        <w:t xml:space="preserve"> </w:t>
      </w:r>
      <w:r w:rsidRPr="00CA7C92">
        <w:rPr>
          <w:lang w:val="it-IT"/>
        </w:rPr>
        <w:t>è</w:t>
      </w:r>
      <w:r w:rsidRPr="00CA7C92">
        <w:rPr>
          <w:spacing w:val="11"/>
          <w:lang w:val="it-IT"/>
        </w:rPr>
        <w:t xml:space="preserve"> </w:t>
      </w:r>
      <w:r w:rsidRPr="00CA7C92">
        <w:rPr>
          <w:spacing w:val="-1"/>
          <w:lang w:val="it-IT"/>
        </w:rPr>
        <w:t>l</w:t>
      </w:r>
      <w:r w:rsidRPr="00CA7C92">
        <w:rPr>
          <w:lang w:val="it-IT"/>
        </w:rPr>
        <w:t>egata,</w:t>
      </w:r>
      <w:r w:rsidRPr="00CA7C92">
        <w:rPr>
          <w:spacing w:val="12"/>
          <w:lang w:val="it-IT"/>
        </w:rPr>
        <w:t xml:space="preserve"> </w:t>
      </w:r>
      <w:r w:rsidRPr="00CA7C92">
        <w:rPr>
          <w:lang w:val="it-IT"/>
        </w:rPr>
        <w:t>sia</w:t>
      </w:r>
      <w:r w:rsidRPr="00CA7C92">
        <w:rPr>
          <w:spacing w:val="11"/>
          <w:lang w:val="it-IT"/>
        </w:rPr>
        <w:t xml:space="preserve"> </w:t>
      </w:r>
      <w:r w:rsidRPr="00CA7C92">
        <w:rPr>
          <w:spacing w:val="-1"/>
          <w:lang w:val="it-IT"/>
        </w:rPr>
        <w:t>p</w:t>
      </w:r>
      <w:r w:rsidRPr="00CA7C92">
        <w:rPr>
          <w:lang w:val="it-IT"/>
        </w:rPr>
        <w:t>ure</w:t>
      </w:r>
      <w:r w:rsidRPr="00CA7C92">
        <w:rPr>
          <w:spacing w:val="11"/>
          <w:lang w:val="it-IT"/>
        </w:rPr>
        <w:t xml:space="preserve"> </w:t>
      </w:r>
      <w:r w:rsidRPr="00CA7C92">
        <w:rPr>
          <w:lang w:val="it-IT"/>
        </w:rPr>
        <w:t>debolmente,</w:t>
      </w:r>
      <w:r w:rsidRPr="00CA7C92">
        <w:rPr>
          <w:spacing w:val="12"/>
          <w:lang w:val="it-IT"/>
        </w:rPr>
        <w:t xml:space="preserve"> </w:t>
      </w:r>
      <w:r w:rsidRPr="00CA7C92">
        <w:rPr>
          <w:lang w:val="it-IT"/>
        </w:rPr>
        <w:t>in</w:t>
      </w:r>
      <w:r w:rsidRPr="00CA7C92">
        <w:rPr>
          <w:spacing w:val="12"/>
          <w:lang w:val="it-IT"/>
        </w:rPr>
        <w:t xml:space="preserve"> </w:t>
      </w:r>
      <w:r w:rsidRPr="00CA7C92">
        <w:rPr>
          <w:lang w:val="it-IT"/>
        </w:rPr>
        <w:t>m</w:t>
      </w:r>
      <w:r w:rsidRPr="00CA7C92">
        <w:rPr>
          <w:spacing w:val="-1"/>
          <w:lang w:val="it-IT"/>
        </w:rPr>
        <w:t>a</w:t>
      </w:r>
      <w:r w:rsidRPr="00CA7C92">
        <w:rPr>
          <w:lang w:val="it-IT"/>
        </w:rPr>
        <w:t>niera</w:t>
      </w:r>
      <w:r w:rsidRPr="00CA7C92">
        <w:rPr>
          <w:spacing w:val="11"/>
          <w:lang w:val="it-IT"/>
        </w:rPr>
        <w:t xml:space="preserve"> </w:t>
      </w:r>
      <w:r w:rsidRPr="00CA7C92">
        <w:rPr>
          <w:lang w:val="it-IT"/>
        </w:rPr>
        <w:t>diretta</w:t>
      </w:r>
      <w:r w:rsidRPr="00CA7C92">
        <w:rPr>
          <w:spacing w:val="11"/>
          <w:lang w:val="it-IT"/>
        </w:rPr>
        <w:t xml:space="preserve"> </w:t>
      </w:r>
      <w:r w:rsidRPr="00CA7C92">
        <w:rPr>
          <w:lang w:val="it-IT"/>
        </w:rPr>
        <w:t>alla</w:t>
      </w:r>
      <w:r w:rsidRPr="00CA7C92">
        <w:rPr>
          <w:spacing w:val="10"/>
          <w:lang w:val="it-IT"/>
        </w:rPr>
        <w:t xml:space="preserve"> </w:t>
      </w:r>
      <w:r w:rsidRPr="00CA7C92">
        <w:rPr>
          <w:lang w:val="it-IT"/>
        </w:rPr>
        <w:t>qualità</w:t>
      </w:r>
      <w:r w:rsidRPr="00CA7C92">
        <w:rPr>
          <w:spacing w:val="9"/>
          <w:lang w:val="it-IT"/>
        </w:rPr>
        <w:t xml:space="preserve"> </w:t>
      </w:r>
      <w:r w:rsidRPr="00CA7C92">
        <w:rPr>
          <w:lang w:val="it-IT"/>
        </w:rPr>
        <w:t>e</w:t>
      </w:r>
      <w:r w:rsidRPr="00CA7C92">
        <w:rPr>
          <w:spacing w:val="12"/>
          <w:lang w:val="it-IT"/>
        </w:rPr>
        <w:t xml:space="preserve"> </w:t>
      </w:r>
      <w:r w:rsidRPr="00CA7C92">
        <w:rPr>
          <w:lang w:val="it-IT"/>
        </w:rPr>
        <w:t>all’</w:t>
      </w:r>
      <w:r w:rsidRPr="00CA7C92">
        <w:rPr>
          <w:spacing w:val="-1"/>
          <w:lang w:val="it-IT"/>
        </w:rPr>
        <w:t>e</w:t>
      </w:r>
      <w:r w:rsidRPr="00CA7C92">
        <w:rPr>
          <w:lang w:val="it-IT"/>
        </w:rPr>
        <w:t>stetica</w:t>
      </w:r>
      <w:r w:rsidRPr="00CA7C92">
        <w:rPr>
          <w:spacing w:val="10"/>
          <w:lang w:val="it-IT"/>
        </w:rPr>
        <w:t xml:space="preserve"> </w:t>
      </w:r>
      <w:r w:rsidRPr="00CA7C92">
        <w:rPr>
          <w:lang w:val="it-IT"/>
        </w:rPr>
        <w:t>ed</w:t>
      </w:r>
      <w:r w:rsidRPr="00CA7C92">
        <w:rPr>
          <w:spacing w:val="12"/>
          <w:lang w:val="it-IT"/>
        </w:rPr>
        <w:t xml:space="preserve"> </w:t>
      </w:r>
      <w:r w:rsidRPr="00CA7C92">
        <w:rPr>
          <w:lang w:val="it-IT"/>
        </w:rPr>
        <w:t>in</w:t>
      </w:r>
      <w:r w:rsidRPr="00CA7C92">
        <w:rPr>
          <w:spacing w:val="11"/>
          <w:lang w:val="it-IT"/>
        </w:rPr>
        <w:t xml:space="preserve"> </w:t>
      </w:r>
      <w:r w:rsidRPr="00CA7C92">
        <w:rPr>
          <w:lang w:val="it-IT"/>
        </w:rPr>
        <w:t>maniera</w:t>
      </w:r>
      <w:r w:rsidRPr="00CA7C92">
        <w:rPr>
          <w:w w:val="99"/>
          <w:lang w:val="it-IT"/>
        </w:rPr>
        <w:t xml:space="preserve"> </w:t>
      </w:r>
      <w:r w:rsidRPr="00CA7C92">
        <w:rPr>
          <w:lang w:val="it-IT"/>
        </w:rPr>
        <w:t>inversa</w:t>
      </w:r>
      <w:r w:rsidRPr="00CA7C92">
        <w:rPr>
          <w:spacing w:val="-8"/>
          <w:lang w:val="it-IT"/>
        </w:rPr>
        <w:t xml:space="preserve"> </w:t>
      </w:r>
      <w:r w:rsidRPr="00CA7C92">
        <w:rPr>
          <w:lang w:val="it-IT"/>
        </w:rPr>
        <w:t>al</w:t>
      </w:r>
      <w:r w:rsidRPr="00CA7C92">
        <w:rPr>
          <w:spacing w:val="-8"/>
          <w:lang w:val="it-IT"/>
        </w:rPr>
        <w:t xml:space="preserve"> </w:t>
      </w:r>
      <w:r w:rsidRPr="00CA7C92">
        <w:rPr>
          <w:lang w:val="it-IT"/>
        </w:rPr>
        <w:t>prezzo.</w:t>
      </w:r>
    </w:p>
    <w:p w:rsidR="002D6009" w:rsidRDefault="002D6009" w:rsidP="002D6009">
      <w:pPr>
        <w:jc w:val="both"/>
        <w:rPr>
          <w:rFonts w:ascii="Arial" w:hAnsi="Arial" w:cs="Arial"/>
        </w:rPr>
      </w:pPr>
      <w:r w:rsidRPr="00CA7C92">
        <w:rPr>
          <w:rFonts w:ascii="Arial" w:eastAsia="Arial" w:hAnsi="Arial" w:cs="Arial"/>
          <w:sz w:val="22"/>
          <w:szCs w:val="22"/>
        </w:rPr>
        <w:t>Per</w:t>
      </w:r>
      <w:r w:rsidRPr="00CA7C9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il</w:t>
      </w:r>
      <w:r w:rsidRPr="00CA7C9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calco</w:t>
      </w:r>
      <w:r w:rsidRPr="00CA7C92">
        <w:rPr>
          <w:rFonts w:ascii="Arial" w:eastAsia="Arial" w:hAnsi="Arial" w:cs="Arial"/>
          <w:spacing w:val="-1"/>
          <w:sz w:val="22"/>
          <w:szCs w:val="22"/>
        </w:rPr>
        <w:t>l</w:t>
      </w:r>
      <w:r w:rsidRPr="00CA7C92">
        <w:rPr>
          <w:rFonts w:ascii="Arial" w:eastAsia="Arial" w:hAnsi="Arial" w:cs="Arial"/>
          <w:sz w:val="22"/>
          <w:szCs w:val="22"/>
        </w:rPr>
        <w:t>o</w:t>
      </w:r>
      <w:r w:rsidRPr="00CA7C92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dell’espr</w:t>
      </w:r>
      <w:r w:rsidRPr="00CA7C92">
        <w:rPr>
          <w:rFonts w:ascii="Arial" w:eastAsia="Arial" w:hAnsi="Arial" w:cs="Arial"/>
          <w:spacing w:val="-1"/>
          <w:sz w:val="22"/>
          <w:szCs w:val="22"/>
        </w:rPr>
        <w:t>e</w:t>
      </w:r>
      <w:r w:rsidRPr="00CA7C92">
        <w:rPr>
          <w:rFonts w:ascii="Arial" w:eastAsia="Arial" w:hAnsi="Arial" w:cs="Arial"/>
          <w:sz w:val="22"/>
          <w:szCs w:val="22"/>
        </w:rPr>
        <w:t>ssione</w:t>
      </w:r>
      <w:r w:rsidRPr="00CA7C92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pacing w:val="-1"/>
        </w:rPr>
        <w:t>degl</w:t>
      </w:r>
      <w:r w:rsidRPr="00CA7C92">
        <w:rPr>
          <w:rFonts w:ascii="Arial" w:eastAsia="Arial" w:hAnsi="Arial" w:cs="Arial"/>
        </w:rPr>
        <w:t>i</w:t>
      </w:r>
      <w:r w:rsidRPr="00CA7C92">
        <w:rPr>
          <w:rFonts w:ascii="Arial" w:eastAsia="Arial" w:hAnsi="Arial" w:cs="Arial"/>
          <w:spacing w:val="27"/>
        </w:rPr>
        <w:t xml:space="preserve"> </w:t>
      </w:r>
      <w:proofErr w:type="spellStart"/>
      <w:r w:rsidRPr="00CA7C92">
        <w:rPr>
          <w:rFonts w:ascii="Arial" w:eastAsia="Arial" w:hAnsi="Arial" w:cs="Arial"/>
          <w:i/>
          <w:spacing w:val="-1"/>
        </w:rPr>
        <w:t>score</w:t>
      </w:r>
      <w:r w:rsidRPr="00CA7C92">
        <w:rPr>
          <w:rFonts w:ascii="Arial" w:eastAsia="Arial" w:hAnsi="Arial" w:cs="Arial"/>
          <w:i/>
        </w:rPr>
        <w:t>s</w:t>
      </w:r>
      <w:proofErr w:type="spellEnd"/>
      <w:r w:rsidRPr="00CA7C92">
        <w:rPr>
          <w:rFonts w:ascii="Arial" w:eastAsia="Arial" w:hAnsi="Arial" w:cs="Arial"/>
          <w:i/>
          <w:spacing w:val="52"/>
        </w:rPr>
        <w:t xml:space="preserve"> </w:t>
      </w:r>
      <w:r w:rsidRPr="00CA7C92">
        <w:rPr>
          <w:rFonts w:ascii="Arial" w:eastAsia="Arial" w:hAnsi="Arial" w:cs="Arial"/>
          <w:spacing w:val="1"/>
        </w:rPr>
        <w:t>c</w:t>
      </w:r>
      <w:r w:rsidRPr="00CA7C92">
        <w:rPr>
          <w:rFonts w:ascii="Arial" w:eastAsia="Arial" w:hAnsi="Arial" w:cs="Arial"/>
          <w:spacing w:val="-1"/>
        </w:rPr>
        <w:t>o</w:t>
      </w:r>
      <w:r w:rsidRPr="00CA7C92">
        <w:rPr>
          <w:rFonts w:ascii="Arial" w:eastAsia="Arial" w:hAnsi="Arial" w:cs="Arial"/>
        </w:rPr>
        <w:t>n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  <w:spacing w:val="-1"/>
        </w:rPr>
        <w:t>varian</w:t>
      </w:r>
      <w:r w:rsidRPr="00CA7C92">
        <w:rPr>
          <w:rFonts w:ascii="Arial" w:eastAsia="Arial" w:hAnsi="Arial" w:cs="Arial"/>
          <w:spacing w:val="1"/>
        </w:rPr>
        <w:t>z</w:t>
      </w:r>
      <w:r w:rsidRPr="00CA7C92">
        <w:rPr>
          <w:rFonts w:ascii="Arial" w:eastAsia="Arial" w:hAnsi="Arial" w:cs="Arial"/>
        </w:rPr>
        <w:t>a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  <w:spacing w:val="-1"/>
        </w:rPr>
        <w:t>unitari</w:t>
      </w:r>
      <w:r w:rsidRPr="00CA7C92">
        <w:rPr>
          <w:rFonts w:ascii="Arial" w:eastAsia="Arial" w:hAnsi="Arial" w:cs="Arial"/>
        </w:rPr>
        <w:t>a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</w:rPr>
        <w:t>e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  <w:spacing w:val="-1"/>
        </w:rPr>
        <w:t>co</w:t>
      </w:r>
      <w:r w:rsidRPr="00CA7C92">
        <w:rPr>
          <w:rFonts w:ascii="Arial" w:eastAsia="Arial" w:hAnsi="Arial" w:cs="Arial"/>
        </w:rPr>
        <w:t>n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  <w:spacing w:val="-1"/>
        </w:rPr>
        <w:t>varianz</w:t>
      </w:r>
      <w:r w:rsidRPr="00CA7C92">
        <w:rPr>
          <w:rFonts w:ascii="Arial" w:eastAsia="Arial" w:hAnsi="Arial" w:cs="Arial"/>
        </w:rPr>
        <w:t>a</w:t>
      </w:r>
      <w:r w:rsidRPr="00CA7C92">
        <w:rPr>
          <w:rFonts w:ascii="Arial" w:eastAsia="Arial" w:hAnsi="Arial" w:cs="Arial"/>
          <w:spacing w:val="26"/>
        </w:rPr>
        <w:t xml:space="preserve"> </w:t>
      </w:r>
      <w:r w:rsidRPr="00CA7C92">
        <w:rPr>
          <w:rFonts w:ascii="Arial" w:eastAsia="Arial" w:hAnsi="Arial" w:cs="Arial"/>
          <w:spacing w:val="-1"/>
        </w:rPr>
        <w:t>ug</w:t>
      </w:r>
      <w:r w:rsidRPr="00CA7C92">
        <w:rPr>
          <w:rFonts w:ascii="Arial" w:eastAsia="Arial" w:hAnsi="Arial" w:cs="Arial"/>
        </w:rPr>
        <w:t>u</w:t>
      </w:r>
      <w:r w:rsidRPr="00CA7C92">
        <w:rPr>
          <w:rFonts w:ascii="Arial" w:eastAsia="Arial" w:hAnsi="Arial" w:cs="Arial"/>
          <w:spacing w:val="-1"/>
        </w:rPr>
        <w:t>al</w:t>
      </w:r>
      <w:r w:rsidRPr="00CA7C92">
        <w:rPr>
          <w:rFonts w:ascii="Arial" w:eastAsia="Arial" w:hAnsi="Arial" w:cs="Arial"/>
        </w:rPr>
        <w:t>e</w:t>
      </w:r>
      <w:r w:rsidRPr="00CA7C92">
        <w:rPr>
          <w:rFonts w:ascii="Arial" w:eastAsia="Arial" w:hAnsi="Arial" w:cs="Arial"/>
          <w:spacing w:val="27"/>
        </w:rPr>
        <w:t xml:space="preserve"> </w:t>
      </w:r>
      <w:r w:rsidRPr="00CA7C92">
        <w:rPr>
          <w:rFonts w:ascii="Arial" w:eastAsia="Arial" w:hAnsi="Arial" w:cs="Arial"/>
          <w:spacing w:val="-1"/>
        </w:rPr>
        <w:t>al rispettiv</w:t>
      </w:r>
      <w:r w:rsidRPr="00CA7C92">
        <w:rPr>
          <w:rFonts w:ascii="Arial" w:eastAsia="Arial" w:hAnsi="Arial" w:cs="Arial"/>
        </w:rPr>
        <w:t>o</w:t>
      </w:r>
      <w:r w:rsidRPr="00CA7C92">
        <w:rPr>
          <w:rFonts w:ascii="Arial" w:eastAsia="Arial" w:hAnsi="Arial" w:cs="Arial"/>
          <w:spacing w:val="-5"/>
        </w:rPr>
        <w:t xml:space="preserve"> </w:t>
      </w:r>
      <w:proofErr w:type="spellStart"/>
      <w:r w:rsidRPr="00CA7C92">
        <w:rPr>
          <w:rFonts w:ascii="Arial" w:eastAsia="Arial" w:hAnsi="Arial" w:cs="Arial"/>
          <w:spacing w:val="-1"/>
        </w:rPr>
        <w:t>autovalor</w:t>
      </w:r>
      <w:r w:rsidRPr="00CA7C92">
        <w:rPr>
          <w:rFonts w:ascii="Arial" w:eastAsia="Arial" w:hAnsi="Arial" w:cs="Arial"/>
        </w:rPr>
        <w:t>e</w:t>
      </w:r>
      <w:proofErr w:type="spellEnd"/>
      <w:r w:rsidRPr="00CA7C92">
        <w:rPr>
          <w:rFonts w:ascii="Arial" w:eastAsia="Arial" w:hAnsi="Arial" w:cs="Arial"/>
          <w:spacing w:val="-9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si</w:t>
      </w:r>
      <w:r w:rsidRPr="00CA7C9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veda</w:t>
      </w:r>
      <w:r w:rsidRPr="00CA7C9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il</w:t>
      </w:r>
      <w:r w:rsidRPr="00CA7C92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sz w:val="22"/>
          <w:szCs w:val="22"/>
        </w:rPr>
        <w:t>tes</w:t>
      </w:r>
      <w:r w:rsidRPr="00CA7C92">
        <w:rPr>
          <w:rFonts w:ascii="Arial" w:eastAsia="Arial" w:hAnsi="Arial" w:cs="Arial"/>
          <w:spacing w:val="-1"/>
          <w:sz w:val="22"/>
          <w:szCs w:val="22"/>
        </w:rPr>
        <w:t>to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: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ZANI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–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CERIOLI,</w:t>
      </w:r>
      <w:r w:rsidRPr="00CA7C92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20</w:t>
      </w:r>
      <w:r w:rsidRPr="00CA7C92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7,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p.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228-229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e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234-</w:t>
      </w:r>
      <w:r w:rsidRPr="00CA7C92">
        <w:rPr>
          <w:rFonts w:ascii="Arial" w:eastAsia="Arial" w:hAnsi="Arial" w:cs="Arial"/>
          <w:b/>
          <w:bCs/>
          <w:spacing w:val="-4"/>
          <w:sz w:val="22"/>
          <w:szCs w:val="22"/>
        </w:rPr>
        <w:t xml:space="preserve"> </w:t>
      </w:r>
      <w:r w:rsidRPr="00CA7C92">
        <w:rPr>
          <w:rFonts w:ascii="Arial" w:eastAsia="Arial" w:hAnsi="Arial" w:cs="Arial"/>
          <w:b/>
          <w:bCs/>
          <w:sz w:val="22"/>
          <w:szCs w:val="22"/>
        </w:rPr>
        <w:t>23</w:t>
      </w:r>
      <w:r w:rsidRPr="00CA7C92">
        <w:rPr>
          <w:rFonts w:ascii="Arial" w:eastAsia="Arial" w:hAnsi="Arial" w:cs="Arial"/>
          <w:b/>
          <w:bCs/>
          <w:spacing w:val="-1"/>
          <w:sz w:val="22"/>
          <w:szCs w:val="22"/>
        </w:rPr>
        <w:t>5</w:t>
      </w:r>
      <w:r w:rsidRPr="00CA7C92">
        <w:rPr>
          <w:rFonts w:ascii="Arial" w:eastAsia="Arial" w:hAnsi="Arial" w:cs="Arial"/>
          <w:sz w:val="22"/>
          <w:szCs w:val="22"/>
        </w:rPr>
        <w:t>.</w:t>
      </w:r>
      <w:r w:rsidR="00A464B4">
        <w:rPr>
          <w:rFonts w:ascii="Arial" w:eastAsia="Arial" w:hAnsi="Arial" w:cs="Arial"/>
          <w:sz w:val="22"/>
          <w:szCs w:val="22"/>
        </w:rPr>
        <w:t xml:space="preserve"> Per i dettagli dell’implementazione in Excel si veda il file </w:t>
      </w:r>
      <w:hyperlink r:id="rId5" w:history="1">
        <w:r w:rsidR="00A464B4" w:rsidRPr="00266F1E">
          <w:rPr>
            <w:rStyle w:val="Collegamentoipertestuale"/>
            <w:rFonts w:ascii="Arial" w:eastAsia="Arial" w:hAnsi="Arial" w:cs="Arial"/>
            <w:sz w:val="22"/>
            <w:szCs w:val="22"/>
          </w:rPr>
          <w:t>http://www.riani.it/ADM/Input_files</w:t>
        </w:r>
        <w:r w:rsidR="00A464B4" w:rsidRPr="00266F1E">
          <w:rPr>
            <w:rStyle w:val="Collegamentoipertestuale"/>
            <w:rFonts w:ascii="Arial" w:eastAsia="Arial" w:hAnsi="Arial" w:cs="Arial"/>
            <w:sz w:val="22"/>
            <w:szCs w:val="22"/>
          </w:rPr>
          <w:t>/</w:t>
        </w:r>
        <w:r w:rsidR="00A464B4" w:rsidRPr="00266F1E">
          <w:rPr>
            <w:rStyle w:val="Collegamentoipertestuale"/>
            <w:rFonts w:ascii="Arial" w:eastAsia="Arial" w:hAnsi="Arial" w:cs="Arial"/>
            <w:sz w:val="22"/>
            <w:szCs w:val="22"/>
          </w:rPr>
          <w:t>benessereM(out).xlsx</w:t>
        </w:r>
      </w:hyperlink>
      <w:r w:rsidR="00A464B4">
        <w:rPr>
          <w:rFonts w:ascii="Arial" w:eastAsia="Arial" w:hAnsi="Arial" w:cs="Arial"/>
          <w:sz w:val="22"/>
          <w:szCs w:val="22"/>
        </w:rPr>
        <w:t xml:space="preserve"> </w:t>
      </w:r>
    </w:p>
    <w:p w:rsidR="002D6009" w:rsidRPr="0050796B" w:rsidRDefault="00A464B4" w:rsidP="002D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(foglio denominato output_SPSS).</w:t>
      </w:r>
      <w:bookmarkStart w:id="0" w:name="_GoBack"/>
      <w:bookmarkEnd w:id="0"/>
    </w:p>
    <w:p w:rsidR="002D6009" w:rsidRDefault="002D6009"/>
    <w:p w:rsidR="002D6009" w:rsidRDefault="002D6009"/>
    <w:p w:rsidR="002D6009" w:rsidRDefault="002D6009"/>
    <w:p w:rsidR="002D6009" w:rsidRDefault="002D600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D6009" w:rsidRPr="007E746C" w:rsidRDefault="002D6009" w:rsidP="002D60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ESERCIZIO III</w:t>
      </w:r>
    </w:p>
    <w:p w:rsidR="002D6009" w:rsidRDefault="002D6009" w:rsidP="002D6009">
      <w:pPr>
        <w:jc w:val="both"/>
        <w:rPr>
          <w:rFonts w:ascii="Arial" w:hAnsi="Arial" w:cs="Arial"/>
        </w:rPr>
      </w:pPr>
    </w:p>
    <w:p w:rsidR="002D6009" w:rsidRDefault="002D6009" w:rsidP="002D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Chi-quadrato = 11.568.</w:t>
      </w:r>
    </w:p>
    <w:p w:rsidR="002D6009" w:rsidRDefault="002D6009" w:rsidP="002D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g = 1 e α = 0.001 si legge sulla tavola: Χ²(α) = 10.83, per cui l’associazione risulta significativa al livello del 1 per mille.</w:t>
      </w:r>
    </w:p>
    <w:p w:rsidR="002D6009" w:rsidRDefault="002D6009" w:rsidP="002D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rapporto dei prodotti incrociati è uguale a 2.591 e segnala che per gli acquirenti il rapporto tra maschi e femmine (</w:t>
      </w:r>
      <w:proofErr w:type="gramStart"/>
      <w:r>
        <w:rPr>
          <w:rFonts w:ascii="Arial" w:hAnsi="Arial" w:cs="Arial"/>
        </w:rPr>
        <w:t>88 :</w:t>
      </w:r>
      <w:proofErr w:type="gramEnd"/>
      <w:r>
        <w:rPr>
          <w:rFonts w:ascii="Arial" w:hAnsi="Arial" w:cs="Arial"/>
        </w:rPr>
        <w:t xml:space="preserve"> 60 = 1.467) è oltre due volte e mezzo superiore a quello dei non acquirenti (30 : 53 = 0.566),  per cui si ottiene: 1.467 : 0.566 = 2.591</w:t>
      </w:r>
    </w:p>
    <w:p w:rsidR="002D6009" w:rsidRDefault="002D6009" w:rsidP="002D6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Mantenendo fermi i totali marginali, a tabella di massima associazione possibile è la seguente (associazione completa):</w:t>
      </w:r>
    </w:p>
    <w:tbl>
      <w:tblPr>
        <w:tblW w:w="4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030"/>
        <w:gridCol w:w="1010"/>
        <w:gridCol w:w="1009"/>
        <w:gridCol w:w="1010"/>
      </w:tblGrid>
      <w:tr w:rsidR="002D6009" w:rsidRPr="00120C7D" w:rsidTr="00E30FB5">
        <w:trPr>
          <w:cantSplit/>
          <w:tblHeader/>
        </w:trPr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Tavola di contingenza Sesso * Acquisti online</w:t>
            </w:r>
          </w:p>
        </w:tc>
      </w:tr>
      <w:tr w:rsidR="002D6009" w:rsidRPr="00120C7D" w:rsidTr="00E30FB5">
        <w:trPr>
          <w:cantSplit/>
          <w:tblHeader/>
        </w:trPr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Conteggio</w:t>
            </w:r>
          </w:p>
        </w:tc>
      </w:tr>
      <w:tr w:rsidR="002D6009" w:rsidRPr="00120C7D" w:rsidTr="00E30FB5">
        <w:trPr>
          <w:cantSplit/>
          <w:tblHeader/>
        </w:trPr>
        <w:tc>
          <w:tcPr>
            <w:tcW w:w="18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Acquisti online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</w:p>
        </w:tc>
      </w:tr>
      <w:tr w:rsidR="002D6009" w:rsidRPr="00120C7D" w:rsidTr="00E30FB5">
        <w:trPr>
          <w:cantSplit/>
          <w:tblHeader/>
        </w:trPr>
        <w:tc>
          <w:tcPr>
            <w:tcW w:w="18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gram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009" w:rsidRPr="00120C7D" w:rsidTr="00E30FB5">
        <w:trPr>
          <w:cantSplit/>
          <w:tblHeader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Sesso</w:t>
            </w:r>
          </w:p>
        </w:tc>
        <w:tc>
          <w:tcPr>
            <w:tcW w:w="10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maschio</w:t>
            </w:r>
            <w:proofErr w:type="gram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2D6009" w:rsidRPr="00120C7D" w:rsidTr="00E30FB5">
        <w:trPr>
          <w:cantSplit/>
          <w:tblHeader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femmina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2D6009" w:rsidRPr="00120C7D" w:rsidTr="00E30FB5">
        <w:trPr>
          <w:cantSplit/>
        </w:trPr>
        <w:tc>
          <w:tcPr>
            <w:tcW w:w="18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D6009" w:rsidRPr="00120C7D" w:rsidRDefault="002D6009" w:rsidP="00E30F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C7D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</w:tr>
    </w:tbl>
    <w:p w:rsidR="002D6009" w:rsidRDefault="002D6009" w:rsidP="002D6009">
      <w:pPr>
        <w:ind w:left="360"/>
        <w:jc w:val="both"/>
        <w:rPr>
          <w:rFonts w:ascii="Arial" w:hAnsi="Arial" w:cs="Arial"/>
        </w:rPr>
      </w:pPr>
    </w:p>
    <w:p w:rsidR="002D6009" w:rsidRDefault="002D6009" w:rsidP="002D6009">
      <w:pPr>
        <w:ind w:left="360"/>
        <w:jc w:val="both"/>
        <w:rPr>
          <w:rFonts w:ascii="Arial" w:hAnsi="Arial" w:cs="Arial"/>
        </w:rPr>
      </w:pPr>
    </w:p>
    <w:p w:rsidR="002D6009" w:rsidRDefault="002D6009"/>
    <w:sectPr w:rsidR="002D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FDB8EB"/>
    <w:multiLevelType w:val="hybridMultilevel"/>
    <w:tmpl w:val="0F62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F1D296"/>
    <w:multiLevelType w:val="hybridMultilevel"/>
    <w:tmpl w:val="09A14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BB6B72"/>
    <w:multiLevelType w:val="hybridMultilevel"/>
    <w:tmpl w:val="9CFAB3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9"/>
    <w:rsid w:val="002D6009"/>
    <w:rsid w:val="00A464B4"/>
    <w:rsid w:val="00E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0C20-3C00-4F93-BC55-0FA8CC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D6009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6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6009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D60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D6009"/>
    <w:pPr>
      <w:widowControl w:val="0"/>
      <w:ind w:left="114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00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2D60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A464B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6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ani.it/ADM/Input_files/benessereM(out)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Riani</dc:creator>
  <cp:keywords/>
  <dc:description/>
  <cp:lastModifiedBy>Marco Riani</cp:lastModifiedBy>
  <cp:revision>2</cp:revision>
  <dcterms:created xsi:type="dcterms:W3CDTF">2014-12-16T17:41:00Z</dcterms:created>
  <dcterms:modified xsi:type="dcterms:W3CDTF">2014-12-18T08:26:00Z</dcterms:modified>
</cp:coreProperties>
</file>